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FORMULARIO DE INSPECCIÓN DE SEGURIDAD A CENTROS DE TRABAJO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4.999999999998" w:type="dxa"/>
        <w:jc w:val="left"/>
        <w:tblLayout w:type="fixed"/>
        <w:tblLook w:val="0400"/>
      </w:tblPr>
      <w:tblGrid>
        <w:gridCol w:w="4737.499999999999"/>
        <w:gridCol w:w="4737.499999999999"/>
        <w:tblGridChange w:id="0">
          <w:tblGrid>
            <w:gridCol w:w="4737.499999999999"/>
            <w:gridCol w:w="4737.499999999999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Datos generales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Centro de Trabajo: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RNC/Cédula: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Representante Centro de Trabajo: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Vinculador de Centro Educativo (evaluador):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Educativo que Evalua: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del Centro Educativo:            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01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evaluación será completada por el centro educativo. (</w:t>
      </w:r>
      <w:r w:rsidDel="00000000" w:rsidR="00000000" w:rsidRPr="00000000">
        <w:rPr>
          <w:i w:val="1"/>
          <w:sz w:val="20"/>
          <w:szCs w:val="20"/>
          <w:rtl w:val="0"/>
        </w:rPr>
        <w:t xml:space="preserve">Marque con una X)</w:t>
      </w:r>
    </w:p>
    <w:tbl>
      <w:tblPr>
        <w:tblStyle w:val="Table2"/>
        <w:tblW w:w="9465.0" w:type="dxa"/>
        <w:jc w:val="left"/>
        <w:tblLayout w:type="fixed"/>
        <w:tblLook w:val="0400"/>
      </w:tblPr>
      <w:tblGrid>
        <w:gridCol w:w="3600"/>
        <w:gridCol w:w="1020"/>
        <w:gridCol w:w="1020"/>
        <w:gridCol w:w="3825"/>
        <w:tblGridChange w:id="0">
          <w:tblGrid>
            <w:gridCol w:w="3600"/>
            <w:gridCol w:w="1020"/>
            <w:gridCol w:w="1020"/>
            <w:gridCol w:w="38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Instalación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apto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Comentario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Higiene general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Condición baños (mujer/hombre)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Edificaciones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Área de trabajo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Equipos / maquinaria / herramientas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E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Seguridad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apto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Comentario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Control de acceso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Cámaras de seguridad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Servicio de vigilancia (guardián)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Muros perimetrales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left"/>
        <w:tblLayout w:type="fixed"/>
        <w:tblLook w:val="0400"/>
      </w:tblPr>
      <w:tblGrid>
        <w:gridCol w:w="3600"/>
        <w:gridCol w:w="1020"/>
        <w:gridCol w:w="1020"/>
        <w:gridCol w:w="3840"/>
        <w:tblGridChange w:id="0">
          <w:tblGrid>
            <w:gridCol w:w="3600"/>
            <w:gridCol w:w="1020"/>
            <w:gridCol w:w="1020"/>
            <w:gridCol w:w="38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Salud Ocupacional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apto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Comentario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Programa de seguridad ocupacional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de emergencia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Señalización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de equipo de seguridad personal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Iluminación área de trabajo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Layout w:type="fixed"/>
        <w:tblLook w:val="0400"/>
      </w:tblPr>
      <w:tblGrid>
        <w:gridCol w:w="3600"/>
        <w:gridCol w:w="1020"/>
        <w:gridCol w:w="1020"/>
        <w:gridCol w:w="3840"/>
        <w:tblGridChange w:id="0">
          <w:tblGrid>
            <w:gridCol w:w="3600"/>
            <w:gridCol w:w="1020"/>
            <w:gridCol w:w="1020"/>
            <w:gridCol w:w="38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Entorno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apto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Comentario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Acceso a transporte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Zona vulnerable-peligrosa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C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25.0" w:type="dxa"/>
        <w:jc w:val="left"/>
        <w:tblLayout w:type="fixed"/>
        <w:tblLook w:val="04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Comentarios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55"/>
        <w:gridCol w:w="2040"/>
        <w:gridCol w:w="1800"/>
        <w:tblGridChange w:id="0">
          <w:tblGrid>
            <w:gridCol w:w="5655"/>
            <w:gridCol w:w="2040"/>
            <w:gridCol w:w="180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final del Centro de trabajo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apto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 del evaluador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04.0944881889764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5096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wbffx6jv0uveHBWYLxFj1ALp3w==">CgMxLjA4AHIhMXRIOHM1SlpXcXVqYTVxVWgyUzNkZnJ5ZEtOSzB2V0hW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2021-04-29T15:31:00Z</dcterms:created>
  <dc:creator>Portet Carbajal, Michelle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0x010100B62FBFBD9069DC4697FC4EB67C322B58</vt:lpwstr>
  </property>
</Properties>
</file>